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02"/>
        <w:gridCol w:w="320"/>
        <w:gridCol w:w="473"/>
        <w:gridCol w:w="714"/>
        <w:gridCol w:w="711"/>
        <w:gridCol w:w="707"/>
        <w:gridCol w:w="1687"/>
        <w:gridCol w:w="206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莲花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  <w:t>镇村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（社区）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  <w:t>后备干部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选拔培养报名表</w:t>
            </w:r>
          </w:p>
          <w:bookmarkEnd w:id="0"/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报考单位：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照片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1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及组织关系所在支部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exac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exac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6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7" w:hRule="exac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31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exact"/>
        </w:trPr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初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中起填）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主要学历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及所学专业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exac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exac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exac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2" w:hRule="exac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7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64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94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村（社区）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（自荐者无须填写）</w:t>
            </w:r>
          </w:p>
        </w:tc>
        <w:tc>
          <w:tcPr>
            <w:tcW w:w="7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400" w:lineRule="exac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CESI仿宋-GB2312" w:hAnsi="CESI仿宋-GB2312" w:eastAsia="CESI仿宋-GB2312" w:cs="CESI仿宋-GB2312"/>
          <w:color w:val="000000"/>
          <w:spacing w:val="0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5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NTFhZDE5M2JlMWIxNjc0OTA4NjNkZTViMDU3MzUifQ=="/>
  </w:docVars>
  <w:rsids>
    <w:rsidRoot w:val="00000000"/>
    <w:rsid w:val="39E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125</Characters>
  <Lines>0</Lines>
  <Paragraphs>0</Paragraphs>
  <TotalTime>0</TotalTime>
  <ScaleCrop>false</ScaleCrop>
  <LinksUpToDate>false</LinksUpToDate>
  <CharactersWithSpaces>182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2024-03-01T09:03:11Z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296BDBD27831426EBDFE7B1997E64D03</vt:lpwstr>
  </property>
</Properties>
</file>